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329DE5A6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9834E7">
        <w:rPr>
          <w:rFonts w:ascii="Times New Roman" w:hAnsi="Times New Roman" w:cs="Times New Roman"/>
          <w:b/>
          <w:sz w:val="40"/>
          <w:szCs w:val="40"/>
        </w:rPr>
        <w:t>08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534465">
        <w:rPr>
          <w:rFonts w:ascii="Times New Roman" w:hAnsi="Times New Roman" w:cs="Times New Roman"/>
          <w:b/>
          <w:sz w:val="40"/>
          <w:szCs w:val="40"/>
        </w:rPr>
        <w:t>8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5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B750A">
        <w:rPr>
          <w:rFonts w:ascii="Times New Roman" w:hAnsi="Times New Roman" w:cs="Times New Roman"/>
          <w:b/>
          <w:sz w:val="40"/>
          <w:szCs w:val="40"/>
        </w:rPr>
        <w:t>(</w:t>
      </w:r>
      <w:r w:rsidR="00534465">
        <w:rPr>
          <w:rFonts w:ascii="Times New Roman" w:hAnsi="Times New Roman" w:cs="Times New Roman"/>
          <w:b/>
          <w:sz w:val="40"/>
          <w:szCs w:val="40"/>
        </w:rPr>
        <w:t>piątek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E5A5D">
        <w:rPr>
          <w:rFonts w:ascii="Times New Roman" w:hAnsi="Times New Roman" w:cs="Times New Roman"/>
          <w:b/>
          <w:sz w:val="40"/>
          <w:szCs w:val="40"/>
        </w:rPr>
        <w:t>8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8636F9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0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534465">
        <w:rPr>
          <w:rFonts w:ascii="Times New Roman" w:hAnsi="Times New Roman" w:cs="Times New Roman"/>
          <w:b/>
          <w:sz w:val="40"/>
          <w:szCs w:val="40"/>
        </w:rPr>
        <w:t>5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EE5A5D">
        <w:rPr>
          <w:rFonts w:ascii="Times New Roman" w:hAnsi="Times New Roman" w:cs="Times New Roman"/>
          <w:b/>
          <w:sz w:val="40"/>
          <w:szCs w:val="40"/>
        </w:rPr>
        <w:t>0</w:t>
      </w:r>
      <w:r w:rsidR="00134470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C4FD8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B781C"/>
    <w:rsid w:val="00CE2ABB"/>
    <w:rsid w:val="00DB364E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2025-07-23T09:47:00Z</cp:lastPrinted>
  <dcterms:created xsi:type="dcterms:W3CDTF">2025-07-23T09:47:00Z</dcterms:created>
  <dcterms:modified xsi:type="dcterms:W3CDTF">2025-07-23T09:47:00Z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