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AE3C9" w14:textId="059D0296" w:rsidR="00DC0C0A" w:rsidRDefault="00DF0555" w:rsidP="00B834F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AB6848" wp14:editId="48DD2D5D">
            <wp:simplePos x="0" y="0"/>
            <wp:positionH relativeFrom="margin">
              <wp:posOffset>3462655</wp:posOffset>
            </wp:positionH>
            <wp:positionV relativeFrom="margin">
              <wp:posOffset>-699770</wp:posOffset>
            </wp:positionV>
            <wp:extent cx="1390650" cy="1323975"/>
            <wp:effectExtent l="0" t="0" r="0" b="9525"/>
            <wp:wrapSquare wrapText="bothSides"/>
            <wp:docPr id="1" name="Picture 1" descr="C:\Users\SERWIS\AppData\Local\Microsoft\Windows\INetCache\Content.Word\Ośrodek Pomocy Społecznej w Praszce I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239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817A15" w14:textId="682216B5" w:rsidR="00DF0555" w:rsidRDefault="00B834FC" w:rsidP="00B834F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ADE21A8" w14:textId="7F574516" w:rsidR="00B834FC" w:rsidRPr="001776CD" w:rsidRDefault="00B834FC" w:rsidP="00B834FC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8"/>
          <w:szCs w:val="48"/>
        </w:rPr>
        <w:tab/>
      </w:r>
      <w:r w:rsidRPr="00B834FC">
        <w:rPr>
          <w:rFonts w:ascii="Times New Roman" w:hAnsi="Times New Roman" w:cs="Times New Roman"/>
          <w:sz w:val="40"/>
          <w:szCs w:val="40"/>
        </w:rPr>
        <w:t xml:space="preserve">Ośrodek Pomocy Społecznej w Praszce informuję, że w dniu </w:t>
      </w:r>
      <w:r w:rsidR="006D2CA7">
        <w:rPr>
          <w:rFonts w:ascii="Times New Roman" w:hAnsi="Times New Roman" w:cs="Times New Roman"/>
          <w:b/>
          <w:sz w:val="40"/>
          <w:szCs w:val="40"/>
        </w:rPr>
        <w:t>17</w:t>
      </w:r>
      <w:r w:rsidR="008B330D">
        <w:rPr>
          <w:rFonts w:ascii="Times New Roman" w:hAnsi="Times New Roman" w:cs="Times New Roman"/>
          <w:b/>
          <w:sz w:val="40"/>
          <w:szCs w:val="40"/>
        </w:rPr>
        <w:t>.</w:t>
      </w:r>
      <w:r w:rsidR="006D2CA7">
        <w:rPr>
          <w:rFonts w:ascii="Times New Roman" w:hAnsi="Times New Roman" w:cs="Times New Roman"/>
          <w:b/>
          <w:sz w:val="40"/>
          <w:szCs w:val="40"/>
        </w:rPr>
        <w:t>07</w:t>
      </w:r>
      <w:r w:rsidRPr="00B834FC">
        <w:rPr>
          <w:rFonts w:ascii="Times New Roman" w:hAnsi="Times New Roman" w:cs="Times New Roman"/>
          <w:b/>
          <w:sz w:val="40"/>
          <w:szCs w:val="40"/>
        </w:rPr>
        <w:t>.20</w:t>
      </w:r>
      <w:r w:rsidR="003B4BD1">
        <w:rPr>
          <w:rFonts w:ascii="Times New Roman" w:hAnsi="Times New Roman" w:cs="Times New Roman"/>
          <w:b/>
          <w:sz w:val="40"/>
          <w:szCs w:val="40"/>
        </w:rPr>
        <w:t>2</w:t>
      </w:r>
      <w:r w:rsidR="00C93231">
        <w:rPr>
          <w:rFonts w:ascii="Times New Roman" w:hAnsi="Times New Roman" w:cs="Times New Roman"/>
          <w:b/>
          <w:sz w:val="40"/>
          <w:szCs w:val="40"/>
        </w:rPr>
        <w:t>6</w:t>
      </w:r>
      <w:r w:rsidRPr="00B834FC">
        <w:rPr>
          <w:rFonts w:ascii="Times New Roman" w:hAnsi="Times New Roman" w:cs="Times New Roman"/>
          <w:b/>
          <w:sz w:val="40"/>
          <w:szCs w:val="40"/>
        </w:rPr>
        <w:t xml:space="preserve"> r. w godz. 7.00 -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b/>
          <w:sz w:val="40"/>
          <w:szCs w:val="40"/>
        </w:rPr>
        <w:t>15.00 (piątek)</w:t>
      </w:r>
      <w:r>
        <w:rPr>
          <w:rFonts w:ascii="Times New Roman" w:hAnsi="Times New Roman" w:cs="Times New Roman"/>
          <w:b/>
          <w:sz w:val="40"/>
          <w:szCs w:val="40"/>
        </w:rPr>
        <w:t>,</w:t>
      </w:r>
      <w:r w:rsidRPr="00B834FC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 xml:space="preserve">świadczone będą bezpłatne usługi doradztwa prawnego dla klientów </w:t>
      </w:r>
      <w:r>
        <w:rPr>
          <w:rFonts w:ascii="Times New Roman" w:hAnsi="Times New Roman" w:cs="Times New Roman"/>
          <w:sz w:val="40"/>
          <w:szCs w:val="40"/>
        </w:rPr>
        <w:t>O</w:t>
      </w:r>
      <w:r w:rsidRPr="00B834FC">
        <w:rPr>
          <w:rFonts w:ascii="Times New Roman" w:hAnsi="Times New Roman" w:cs="Times New Roman"/>
          <w:sz w:val="40"/>
          <w:szCs w:val="40"/>
        </w:rPr>
        <w:t xml:space="preserve">środka.  </w:t>
      </w:r>
    </w:p>
    <w:p w14:paraId="06BDEAFF" w14:textId="77777777" w:rsidR="00B834FC" w:rsidRPr="00B834FC" w:rsidRDefault="00B834FC" w:rsidP="00B834FC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834FC">
        <w:rPr>
          <w:rFonts w:ascii="Times New Roman" w:hAnsi="Times New Roman" w:cs="Times New Roman"/>
          <w:sz w:val="40"/>
          <w:szCs w:val="40"/>
        </w:rPr>
        <w:tab/>
        <w:t>Doradztwo może dotyczyć m.in. prawa rodzinnego i opiekuńczego, zabezpieczenia społecznego</w:t>
      </w:r>
      <w:r w:rsidR="00355E1D"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>(sprawy ZUS, orzecznictwa ds.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>niepełnosprawności, zabezpieczenia alimentacyjnego),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 xml:space="preserve">ochrony praw lokatorów, poradnictwa skierowanego do rodziców biologicznych, ukierunkowanego na powrót dziecka do rodziny naturalnej, praw </w:t>
      </w:r>
      <w:r>
        <w:rPr>
          <w:rFonts w:ascii="Times New Roman" w:hAnsi="Times New Roman" w:cs="Times New Roman"/>
          <w:sz w:val="40"/>
          <w:szCs w:val="40"/>
        </w:rPr>
        <w:br/>
      </w:r>
      <w:r w:rsidRPr="00B834FC">
        <w:rPr>
          <w:rFonts w:ascii="Times New Roman" w:hAnsi="Times New Roman" w:cs="Times New Roman"/>
          <w:sz w:val="40"/>
          <w:szCs w:val="40"/>
        </w:rPr>
        <w:t xml:space="preserve">i uprawnień rodzin zastępczych oraz rodziców biologicznych dzieci umieszczonych </w:t>
      </w:r>
      <w:r>
        <w:rPr>
          <w:rFonts w:ascii="Times New Roman" w:hAnsi="Times New Roman" w:cs="Times New Roman"/>
          <w:sz w:val="40"/>
          <w:szCs w:val="40"/>
        </w:rPr>
        <w:br/>
      </w:r>
      <w:r w:rsidRPr="00B834FC">
        <w:rPr>
          <w:rFonts w:ascii="Times New Roman" w:hAnsi="Times New Roman" w:cs="Times New Roman"/>
          <w:sz w:val="40"/>
          <w:szCs w:val="40"/>
        </w:rPr>
        <w:t xml:space="preserve">w rodzinach zastępczych, ulg  i uprawnień dla osób niepełnosprawnych i starszych, itp. </w:t>
      </w:r>
      <w:r>
        <w:rPr>
          <w:rFonts w:ascii="Times New Roman" w:hAnsi="Times New Roman" w:cs="Times New Roman"/>
          <w:sz w:val="40"/>
          <w:szCs w:val="40"/>
        </w:rPr>
        <w:tab/>
      </w:r>
      <w:r w:rsidRPr="00B834FC">
        <w:rPr>
          <w:rFonts w:ascii="Times New Roman" w:hAnsi="Times New Roman" w:cs="Times New Roman"/>
          <w:sz w:val="40"/>
          <w:szCs w:val="40"/>
        </w:rPr>
        <w:t>Usługi doradztwa prawnego będą świadczone przez adwokata dr Jacka Wiatrowskiego.</w:t>
      </w:r>
    </w:p>
    <w:sectPr w:rsidR="00B834FC" w:rsidRPr="00B834FC" w:rsidSect="00B906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FC"/>
    <w:rsid w:val="00040944"/>
    <w:rsid w:val="00062267"/>
    <w:rsid w:val="00090A44"/>
    <w:rsid w:val="000A5E77"/>
    <w:rsid w:val="001151D9"/>
    <w:rsid w:val="001776CD"/>
    <w:rsid w:val="001A382B"/>
    <w:rsid w:val="001D0658"/>
    <w:rsid w:val="0024194F"/>
    <w:rsid w:val="002F4DBE"/>
    <w:rsid w:val="00303F99"/>
    <w:rsid w:val="00334E2E"/>
    <w:rsid w:val="00345975"/>
    <w:rsid w:val="00354B3D"/>
    <w:rsid w:val="00355E1D"/>
    <w:rsid w:val="00365F8F"/>
    <w:rsid w:val="003828D5"/>
    <w:rsid w:val="00396620"/>
    <w:rsid w:val="003B4BD1"/>
    <w:rsid w:val="00483F9B"/>
    <w:rsid w:val="004B1B44"/>
    <w:rsid w:val="00527846"/>
    <w:rsid w:val="00567960"/>
    <w:rsid w:val="005D2858"/>
    <w:rsid w:val="005F4FCE"/>
    <w:rsid w:val="005F6907"/>
    <w:rsid w:val="00625314"/>
    <w:rsid w:val="0065220B"/>
    <w:rsid w:val="006A5107"/>
    <w:rsid w:val="006C0E3C"/>
    <w:rsid w:val="006D2CA7"/>
    <w:rsid w:val="006E7311"/>
    <w:rsid w:val="00704371"/>
    <w:rsid w:val="00706C65"/>
    <w:rsid w:val="00727471"/>
    <w:rsid w:val="007412CF"/>
    <w:rsid w:val="00750361"/>
    <w:rsid w:val="00755976"/>
    <w:rsid w:val="00793882"/>
    <w:rsid w:val="00795851"/>
    <w:rsid w:val="007D1BB9"/>
    <w:rsid w:val="00806BD4"/>
    <w:rsid w:val="008243C0"/>
    <w:rsid w:val="008538A2"/>
    <w:rsid w:val="00896C56"/>
    <w:rsid w:val="008B330D"/>
    <w:rsid w:val="008D07AD"/>
    <w:rsid w:val="008F39E0"/>
    <w:rsid w:val="009167C9"/>
    <w:rsid w:val="00922AD9"/>
    <w:rsid w:val="0097372B"/>
    <w:rsid w:val="009B1142"/>
    <w:rsid w:val="00A76782"/>
    <w:rsid w:val="00A8378F"/>
    <w:rsid w:val="00A91C08"/>
    <w:rsid w:val="00A958DC"/>
    <w:rsid w:val="00AA57C9"/>
    <w:rsid w:val="00AE7CFD"/>
    <w:rsid w:val="00B04D54"/>
    <w:rsid w:val="00B2646C"/>
    <w:rsid w:val="00B40331"/>
    <w:rsid w:val="00B834FC"/>
    <w:rsid w:val="00B90692"/>
    <w:rsid w:val="00C042EE"/>
    <w:rsid w:val="00C155B8"/>
    <w:rsid w:val="00C56177"/>
    <w:rsid w:val="00C93231"/>
    <w:rsid w:val="00CE35F1"/>
    <w:rsid w:val="00D6173E"/>
    <w:rsid w:val="00D937E2"/>
    <w:rsid w:val="00DC0C0A"/>
    <w:rsid w:val="00DD0902"/>
    <w:rsid w:val="00DE131D"/>
    <w:rsid w:val="00DF0555"/>
    <w:rsid w:val="00DF2608"/>
    <w:rsid w:val="00E20E84"/>
    <w:rsid w:val="00E44FC4"/>
    <w:rsid w:val="00E63FE8"/>
    <w:rsid w:val="00E972CF"/>
    <w:rsid w:val="00EA2743"/>
    <w:rsid w:val="00F763C0"/>
    <w:rsid w:val="00F771B0"/>
    <w:rsid w:val="00F97038"/>
    <w:rsid w:val="00FB2E40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E240"/>
  <w15:chartTrackingRefBased/>
  <w15:docId w15:val="{855B47A9-D66E-457E-95CD-43399603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3</cp:revision>
  <cp:lastPrinted>2026-06-12T06:39:00Z</cp:lastPrinted>
  <dcterms:created xsi:type="dcterms:W3CDTF">2026-02-18T07:46:00Z</dcterms:created>
  <dcterms:modified xsi:type="dcterms:W3CDTF">2026-06-12T07:57:00Z</dcterms:modified>
</cp:coreProperties>
</file>